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7" w:rsidRDefault="006C1D07" w:rsidP="00C91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CC8">
        <w:rPr>
          <w:b/>
          <w:sz w:val="28"/>
          <w:szCs w:val="28"/>
        </w:rPr>
        <w:t>LYMAN PLANNING BOARD MINUTES</w:t>
      </w:r>
    </w:p>
    <w:p w:rsidR="006C1D07" w:rsidRDefault="00164A59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3C6AE1">
        <w:rPr>
          <w:b/>
          <w:sz w:val="28"/>
          <w:szCs w:val="28"/>
        </w:rPr>
        <w:t>, 202</w:t>
      </w:r>
      <w:r w:rsidR="000F5011">
        <w:rPr>
          <w:b/>
          <w:sz w:val="28"/>
          <w:szCs w:val="28"/>
        </w:rPr>
        <w:t>3</w:t>
      </w: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Pr="00A01908" w:rsidRDefault="00AD224B" w:rsidP="006C1D07">
      <w:pPr>
        <w:rPr>
          <w:rFonts w:cs="Arial"/>
        </w:rPr>
      </w:pPr>
      <w:r w:rsidRPr="00A01908">
        <w:rPr>
          <w:rFonts w:cs="Arial"/>
          <w:b/>
        </w:rPr>
        <w:t>Call to Order:</w:t>
      </w:r>
      <w:r w:rsidR="00726AB2" w:rsidRPr="00A01908">
        <w:rPr>
          <w:rFonts w:cs="Arial"/>
        </w:rPr>
        <w:t xml:space="preserve"> </w:t>
      </w:r>
      <w:r w:rsidR="004C3963" w:rsidRPr="00A01908">
        <w:rPr>
          <w:rFonts w:cs="Arial"/>
        </w:rPr>
        <w:t xml:space="preserve">Chairman </w:t>
      </w:r>
      <w:r w:rsidRPr="00A01908">
        <w:rPr>
          <w:rFonts w:cs="Arial"/>
        </w:rPr>
        <w:t>Donna Clark</w:t>
      </w:r>
      <w:r w:rsidR="006C1D07" w:rsidRPr="00A01908">
        <w:rPr>
          <w:rFonts w:cs="Arial"/>
        </w:rPr>
        <w:t xml:space="preserve"> called the meeting to order at 6:</w:t>
      </w:r>
      <w:r w:rsidR="001A46EF" w:rsidRPr="00A01908">
        <w:rPr>
          <w:rFonts w:cs="Arial"/>
        </w:rPr>
        <w:t>00</w:t>
      </w:r>
      <w:r w:rsidR="006C1D07" w:rsidRPr="00A01908">
        <w:rPr>
          <w:rFonts w:cs="Arial"/>
        </w:rPr>
        <w:t>pm.</w:t>
      </w:r>
    </w:p>
    <w:p w:rsidR="006C1D07" w:rsidRPr="00A01908" w:rsidRDefault="006C1D07" w:rsidP="006C1D07">
      <w:pPr>
        <w:rPr>
          <w:rFonts w:cs="Arial"/>
          <w:sz w:val="20"/>
        </w:rPr>
      </w:pPr>
    </w:p>
    <w:p w:rsidR="006C1D07" w:rsidRPr="00A01908" w:rsidRDefault="006C1D07" w:rsidP="006C1D07">
      <w:pPr>
        <w:rPr>
          <w:rFonts w:cs="Arial"/>
        </w:rPr>
      </w:pPr>
      <w:r w:rsidRPr="00A01908">
        <w:rPr>
          <w:rFonts w:cs="Arial"/>
          <w:b/>
        </w:rPr>
        <w:t>Roll Call:</w:t>
      </w:r>
      <w:r w:rsidRPr="00A01908">
        <w:rPr>
          <w:rFonts w:cs="Arial"/>
        </w:rPr>
        <w:t xml:space="preserve">  </w:t>
      </w:r>
    </w:p>
    <w:p w:rsidR="000767BA" w:rsidRDefault="004A4175" w:rsidP="00E53052">
      <w:pPr>
        <w:rPr>
          <w:rFonts w:cs="Arial"/>
        </w:rPr>
      </w:pPr>
      <w:r w:rsidRPr="00A01908">
        <w:rPr>
          <w:rFonts w:cs="Arial"/>
        </w:rPr>
        <w:t xml:space="preserve">Members: </w:t>
      </w:r>
      <w:r w:rsidR="000767BA">
        <w:rPr>
          <w:rFonts w:cs="Arial"/>
        </w:rPr>
        <w:t xml:space="preserve">Donna Clark, </w:t>
      </w:r>
      <w:r w:rsidR="003C6AE1" w:rsidRPr="00A01908">
        <w:rPr>
          <w:rFonts w:cs="Arial"/>
        </w:rPr>
        <w:t>Todd Landry</w:t>
      </w:r>
      <w:r w:rsidR="004C3963" w:rsidRPr="00A01908">
        <w:rPr>
          <w:rFonts w:cs="Arial"/>
        </w:rPr>
        <w:t>,</w:t>
      </w:r>
      <w:r w:rsidR="001A46EF" w:rsidRPr="00A01908">
        <w:rPr>
          <w:rFonts w:cs="Arial"/>
        </w:rPr>
        <w:t xml:space="preserve"> </w:t>
      </w:r>
      <w:r w:rsidR="000767BA">
        <w:rPr>
          <w:rFonts w:cs="Arial"/>
        </w:rPr>
        <w:t>Sandy McKee</w:t>
      </w:r>
      <w:r w:rsidR="00164A59">
        <w:rPr>
          <w:rFonts w:cs="Arial"/>
        </w:rPr>
        <w:t>, Tom Smith ex-officio, Diana McGrath-PB Coordinator</w:t>
      </w:r>
    </w:p>
    <w:p w:rsidR="00B44206" w:rsidRPr="00A01908" w:rsidRDefault="00B44206" w:rsidP="00E53052">
      <w:pPr>
        <w:rPr>
          <w:rFonts w:cs="Arial"/>
        </w:rPr>
      </w:pPr>
      <w:r w:rsidRPr="00A01908">
        <w:rPr>
          <w:rFonts w:cs="Arial"/>
        </w:rPr>
        <w:t xml:space="preserve">Absent: </w:t>
      </w:r>
      <w:r w:rsidR="000767BA">
        <w:rPr>
          <w:rFonts w:cs="Arial"/>
        </w:rPr>
        <w:t>Paul Rayburn</w:t>
      </w:r>
    </w:p>
    <w:p w:rsidR="00AD224B" w:rsidRPr="00A01908" w:rsidRDefault="00AD224B" w:rsidP="00E53052">
      <w:pPr>
        <w:rPr>
          <w:rFonts w:cs="Arial"/>
        </w:rPr>
      </w:pPr>
      <w:r w:rsidRPr="00A01908">
        <w:rPr>
          <w:rFonts w:cs="Arial"/>
        </w:rPr>
        <w:t xml:space="preserve">Public: </w:t>
      </w:r>
      <w:r w:rsidR="000767BA">
        <w:rPr>
          <w:rFonts w:cs="Arial"/>
        </w:rPr>
        <w:t>None</w:t>
      </w:r>
    </w:p>
    <w:p w:rsidR="003E50B4" w:rsidRPr="00A01908" w:rsidRDefault="0040013A" w:rsidP="00733492">
      <w:pPr>
        <w:rPr>
          <w:rFonts w:cs="Arial"/>
        </w:rPr>
      </w:pPr>
      <w:r w:rsidRPr="00A01908">
        <w:rPr>
          <w:rFonts w:cs="Arial"/>
        </w:rPr>
        <w:t xml:space="preserve">             </w:t>
      </w:r>
    </w:p>
    <w:p w:rsidR="006C1D07" w:rsidRPr="00A01908" w:rsidRDefault="006C1D07" w:rsidP="006C1D07">
      <w:pPr>
        <w:rPr>
          <w:rFonts w:cs="Arial"/>
          <w:b/>
          <w:color w:val="000000"/>
        </w:rPr>
      </w:pPr>
      <w:r w:rsidRPr="00A01908">
        <w:rPr>
          <w:rFonts w:cs="Arial"/>
          <w:b/>
          <w:color w:val="000000"/>
        </w:rPr>
        <w:t>Meeting Minutes:</w:t>
      </w:r>
    </w:p>
    <w:p w:rsidR="003C6AE1" w:rsidRPr="00A01908" w:rsidRDefault="006C1D07" w:rsidP="006C1D07">
      <w:pPr>
        <w:rPr>
          <w:rFonts w:cs="Arial"/>
        </w:rPr>
      </w:pPr>
      <w:r w:rsidRPr="00A01908">
        <w:rPr>
          <w:rFonts w:cs="Arial"/>
        </w:rPr>
        <w:t xml:space="preserve">The minutes </w:t>
      </w:r>
      <w:r w:rsidR="003F219D" w:rsidRPr="00A01908">
        <w:rPr>
          <w:rFonts w:cs="Arial"/>
        </w:rPr>
        <w:t>for</w:t>
      </w:r>
      <w:r w:rsidR="00732DB9" w:rsidRPr="00A01908">
        <w:rPr>
          <w:rFonts w:cs="Arial"/>
        </w:rPr>
        <w:t xml:space="preserve"> </w:t>
      </w:r>
      <w:r w:rsidR="00164A59">
        <w:rPr>
          <w:rFonts w:cs="Arial"/>
        </w:rPr>
        <w:t>November 1</w:t>
      </w:r>
      <w:r w:rsidR="00591880" w:rsidRPr="00A01908">
        <w:rPr>
          <w:rFonts w:cs="Arial"/>
        </w:rPr>
        <w:t>,</w:t>
      </w:r>
      <w:r w:rsidR="002C6A20" w:rsidRPr="00A01908">
        <w:rPr>
          <w:rFonts w:cs="Arial"/>
        </w:rPr>
        <w:t xml:space="preserve"> 202</w:t>
      </w:r>
      <w:r w:rsidR="00824CF7" w:rsidRPr="00A01908">
        <w:rPr>
          <w:rFonts w:cs="Arial"/>
        </w:rPr>
        <w:t>3</w:t>
      </w:r>
      <w:r w:rsidRPr="00A01908">
        <w:rPr>
          <w:rFonts w:cs="Arial"/>
        </w:rPr>
        <w:t xml:space="preserve"> were reviewed</w:t>
      </w:r>
      <w:r w:rsidR="00D87B63" w:rsidRPr="00A01908">
        <w:rPr>
          <w:rFonts w:cs="Arial"/>
        </w:rPr>
        <w:t xml:space="preserve"> and approved</w:t>
      </w:r>
      <w:r w:rsidR="00163F5D" w:rsidRPr="00A01908">
        <w:rPr>
          <w:rFonts w:cs="Arial"/>
        </w:rPr>
        <w:t>.</w:t>
      </w:r>
      <w:r w:rsidR="00AF5F4B" w:rsidRPr="00A01908">
        <w:rPr>
          <w:rFonts w:cs="Arial"/>
        </w:rPr>
        <w:t xml:space="preserve"> </w:t>
      </w:r>
      <w:r w:rsidR="000767BA">
        <w:rPr>
          <w:rFonts w:cs="Arial"/>
        </w:rPr>
        <w:t>Landry</w:t>
      </w:r>
      <w:r w:rsidR="001A46EF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motioned to accept</w:t>
      </w:r>
      <w:r w:rsidR="00B228FB" w:rsidRPr="00A01908">
        <w:rPr>
          <w:rFonts w:cs="Arial"/>
        </w:rPr>
        <w:t xml:space="preserve"> the minutes as written,</w:t>
      </w:r>
      <w:r w:rsidR="003C6AE1" w:rsidRPr="00A01908">
        <w:rPr>
          <w:rFonts w:cs="Arial"/>
        </w:rPr>
        <w:t xml:space="preserve"> 2</w:t>
      </w:r>
      <w:r w:rsidR="003C6AE1" w:rsidRPr="00A01908">
        <w:rPr>
          <w:rFonts w:cs="Arial"/>
          <w:vertAlign w:val="superscript"/>
        </w:rPr>
        <w:t>nd</w:t>
      </w:r>
      <w:r w:rsidR="003C6AE1" w:rsidRPr="00A01908">
        <w:rPr>
          <w:rFonts w:cs="Arial"/>
        </w:rPr>
        <w:t xml:space="preserve"> by</w:t>
      </w:r>
      <w:r w:rsidR="001A46EF" w:rsidRPr="00A01908">
        <w:rPr>
          <w:rFonts w:cs="Arial"/>
        </w:rPr>
        <w:t xml:space="preserve"> </w:t>
      </w:r>
      <w:r w:rsidR="00164A59">
        <w:rPr>
          <w:rFonts w:cs="Arial"/>
        </w:rPr>
        <w:t>McKee</w:t>
      </w:r>
      <w:r w:rsidR="003C6AE1" w:rsidRPr="00A01908">
        <w:rPr>
          <w:rFonts w:cs="Arial"/>
        </w:rPr>
        <w:t>,</w:t>
      </w:r>
      <w:r w:rsidR="00433135" w:rsidRPr="00A01908">
        <w:rPr>
          <w:rFonts w:cs="Arial"/>
        </w:rPr>
        <w:t xml:space="preserve"> </w:t>
      </w:r>
      <w:r w:rsidR="003C6AE1" w:rsidRPr="00A01908">
        <w:rPr>
          <w:rFonts w:cs="Arial"/>
        </w:rPr>
        <w:t>all voted in favor.</w:t>
      </w:r>
    </w:p>
    <w:p w:rsidR="00C3362A" w:rsidRPr="00A01908" w:rsidRDefault="00C3362A" w:rsidP="006C1D07">
      <w:pPr>
        <w:rPr>
          <w:rFonts w:cs="Arial"/>
        </w:rPr>
      </w:pPr>
    </w:p>
    <w:p w:rsidR="00C3362A" w:rsidRPr="00A01908" w:rsidRDefault="00F64FF7" w:rsidP="006C1D07">
      <w:pPr>
        <w:rPr>
          <w:rFonts w:cs="Arial"/>
          <w:b/>
        </w:rPr>
      </w:pPr>
      <w:r w:rsidRPr="00A01908">
        <w:rPr>
          <w:rFonts w:cs="Arial"/>
          <w:b/>
        </w:rPr>
        <w:t>Correspondence:</w:t>
      </w:r>
    </w:p>
    <w:p w:rsidR="00B04A48" w:rsidRDefault="00164A59" w:rsidP="006C1D07">
      <w:pPr>
        <w:rPr>
          <w:rFonts w:cs="Arial"/>
        </w:rPr>
      </w:pPr>
      <w:r>
        <w:rPr>
          <w:rFonts w:cs="Arial"/>
        </w:rPr>
        <w:t xml:space="preserve">Todd Landry took home the November/December 2023 Town and City magazine. He will share any pertinent information in regards to Planning </w:t>
      </w:r>
      <w:r w:rsidR="00701C3A">
        <w:rPr>
          <w:rFonts w:cs="Arial"/>
        </w:rPr>
        <w:t xml:space="preserve">Board </w:t>
      </w:r>
      <w:r>
        <w:rPr>
          <w:rFonts w:cs="Arial"/>
        </w:rPr>
        <w:t>at the next regular meeting.</w:t>
      </w:r>
    </w:p>
    <w:p w:rsidR="00AC3F30" w:rsidRDefault="00AC3F30" w:rsidP="006C1D07">
      <w:pPr>
        <w:rPr>
          <w:rFonts w:cs="Arial"/>
        </w:rPr>
      </w:pPr>
    </w:p>
    <w:p w:rsidR="0071444C" w:rsidRDefault="0071444C" w:rsidP="006C1D07">
      <w:pPr>
        <w:rPr>
          <w:rFonts w:cs="Arial"/>
        </w:rPr>
      </w:pPr>
      <w:r>
        <w:rPr>
          <w:rFonts w:cs="Arial"/>
        </w:rPr>
        <w:t xml:space="preserve">The Board’s review of the Legal Q&amp;A: What is Preemption? </w:t>
      </w:r>
      <w:r w:rsidR="00AC3F30">
        <w:rPr>
          <w:rFonts w:cs="Arial"/>
        </w:rPr>
        <w:t>Handout</w:t>
      </w:r>
      <w:r w:rsidR="00533B3D">
        <w:rPr>
          <w:rFonts w:cs="Arial"/>
        </w:rPr>
        <w:t xml:space="preserve"> took place</w:t>
      </w:r>
      <w:r w:rsidR="00AC3F30">
        <w:rPr>
          <w:rFonts w:cs="Arial"/>
        </w:rPr>
        <w:t>. “Preemption</w:t>
      </w:r>
      <w:r w:rsidR="00FC3CF7">
        <w:rPr>
          <w:rFonts w:cs="Arial"/>
        </w:rPr>
        <w:t>”</w:t>
      </w:r>
      <w:r w:rsidR="00533B3D">
        <w:rPr>
          <w:rFonts w:cs="Arial"/>
        </w:rPr>
        <w:t xml:space="preserve"> </w:t>
      </w:r>
      <w:r w:rsidR="00DE1EE3">
        <w:rPr>
          <w:rFonts w:cs="Arial"/>
        </w:rPr>
        <w:t>higher level of government “trumps” lower level government on any contradiction to ordinances or regulations. Clark</w:t>
      </w:r>
      <w:r w:rsidR="00DA0883">
        <w:rPr>
          <w:rFonts w:cs="Arial"/>
        </w:rPr>
        <w:t>’s</w:t>
      </w:r>
      <w:r w:rsidR="00DE1EE3">
        <w:rPr>
          <w:rFonts w:cs="Arial"/>
        </w:rPr>
        <w:t xml:space="preserve"> brief review of </w:t>
      </w:r>
      <w:r w:rsidR="00701C3A">
        <w:rPr>
          <w:rFonts w:cs="Arial"/>
        </w:rPr>
        <w:t xml:space="preserve">the </w:t>
      </w:r>
      <w:r w:rsidR="00DE1EE3">
        <w:rPr>
          <w:rFonts w:cs="Arial"/>
        </w:rPr>
        <w:t>Town ADU regulations found no changes need to be made</w:t>
      </w:r>
      <w:r w:rsidR="00701C3A">
        <w:rPr>
          <w:rFonts w:cs="Arial"/>
        </w:rPr>
        <w:t xml:space="preserve"> at this time</w:t>
      </w:r>
      <w:proofErr w:type="gramStart"/>
      <w:r w:rsidR="00701C3A">
        <w:rPr>
          <w:rFonts w:cs="Arial"/>
        </w:rPr>
        <w:t xml:space="preserve">, </w:t>
      </w:r>
      <w:r w:rsidR="00DA0883">
        <w:rPr>
          <w:rFonts w:cs="Arial"/>
        </w:rPr>
        <w:t xml:space="preserve"> </w:t>
      </w:r>
      <w:r w:rsidR="00DE1EE3">
        <w:rPr>
          <w:rFonts w:cs="Arial"/>
        </w:rPr>
        <w:t>however</w:t>
      </w:r>
      <w:proofErr w:type="gramEnd"/>
      <w:r w:rsidR="00DE1EE3">
        <w:rPr>
          <w:rFonts w:cs="Arial"/>
        </w:rPr>
        <w:t xml:space="preserve"> the Board should be vigilant to any State changes to ADU regulations.</w:t>
      </w:r>
    </w:p>
    <w:p w:rsidR="00AD224B" w:rsidRPr="00A01908" w:rsidRDefault="00AD224B" w:rsidP="00A03AFD">
      <w:pPr>
        <w:rPr>
          <w:rFonts w:cs="Arial"/>
          <w:b/>
        </w:rPr>
      </w:pPr>
    </w:p>
    <w:p w:rsidR="003E50B4" w:rsidRPr="00A01908" w:rsidRDefault="00D700C9" w:rsidP="00A03AFD">
      <w:pPr>
        <w:rPr>
          <w:rFonts w:cs="Arial"/>
          <w:b/>
        </w:rPr>
      </w:pPr>
      <w:r w:rsidRPr="00A01908">
        <w:rPr>
          <w:rFonts w:cs="Arial"/>
          <w:b/>
        </w:rPr>
        <w:t>Old</w:t>
      </w:r>
      <w:r w:rsidR="00052686" w:rsidRPr="00A01908">
        <w:rPr>
          <w:rFonts w:cs="Arial"/>
          <w:b/>
        </w:rPr>
        <w:t xml:space="preserve"> </w:t>
      </w:r>
      <w:r w:rsidR="001452DE" w:rsidRPr="00A01908">
        <w:rPr>
          <w:rFonts w:cs="Arial"/>
          <w:b/>
        </w:rPr>
        <w:t>Business:</w:t>
      </w:r>
    </w:p>
    <w:p w:rsidR="00332434" w:rsidRPr="00A01908" w:rsidRDefault="00646587" w:rsidP="00A03AFD">
      <w:pPr>
        <w:rPr>
          <w:rFonts w:cs="Arial"/>
        </w:rPr>
      </w:pPr>
      <w:r w:rsidRPr="00A01908">
        <w:rPr>
          <w:rFonts w:cs="Arial"/>
        </w:rPr>
        <w:t>The ongoing process of r</w:t>
      </w:r>
      <w:r w:rsidR="004A4175" w:rsidRPr="00A01908">
        <w:rPr>
          <w:rFonts w:cs="Arial"/>
        </w:rPr>
        <w:t>eviewing</w:t>
      </w:r>
      <w:r w:rsidR="00332434" w:rsidRPr="00A01908">
        <w:rPr>
          <w:rFonts w:cs="Arial"/>
        </w:rPr>
        <w:t xml:space="preserve"> section</w:t>
      </w:r>
      <w:r w:rsidRPr="00A01908">
        <w:rPr>
          <w:rFonts w:cs="Arial"/>
        </w:rPr>
        <w:t>s</w:t>
      </w:r>
      <w:r w:rsidR="00332434" w:rsidRPr="00A01908">
        <w:rPr>
          <w:rFonts w:cs="Arial"/>
        </w:rPr>
        <w:t xml:space="preserve"> of the 2023 online Planning Board conference </w:t>
      </w:r>
      <w:r w:rsidR="00B04A48">
        <w:rPr>
          <w:rFonts w:cs="Arial"/>
        </w:rPr>
        <w:t>will continue at future meetings as time allows.</w:t>
      </w:r>
    </w:p>
    <w:p w:rsidR="00332434" w:rsidRPr="00A70C0F" w:rsidRDefault="00332434" w:rsidP="00A03AFD">
      <w:pPr>
        <w:rPr>
          <w:rFonts w:cs="Arial"/>
        </w:rPr>
      </w:pPr>
    </w:p>
    <w:p w:rsidR="00E443F9" w:rsidRDefault="00B04A48" w:rsidP="00A03AFD">
      <w:pPr>
        <w:rPr>
          <w:rFonts w:cs="Arial"/>
          <w:b/>
        </w:rPr>
      </w:pPr>
      <w:r w:rsidRPr="00A70C0F">
        <w:rPr>
          <w:rFonts w:cs="Arial"/>
          <w:b/>
        </w:rPr>
        <w:t>New Business:</w:t>
      </w:r>
    </w:p>
    <w:p w:rsidR="00720BFE" w:rsidRPr="00720BFE" w:rsidRDefault="00720BFE" w:rsidP="00A03AFD">
      <w:pPr>
        <w:rPr>
          <w:rFonts w:cs="Arial"/>
        </w:rPr>
      </w:pPr>
      <w:r>
        <w:rPr>
          <w:rFonts w:cs="Arial"/>
        </w:rPr>
        <w:t xml:space="preserve">Unfortunately, Paul Rayburn will be resigning from Planning Board and moving to “warmer weather”, thank you Paul and best of luck. </w:t>
      </w:r>
    </w:p>
    <w:p w:rsidR="006011F7" w:rsidRDefault="00C8508B" w:rsidP="00A03AFD">
      <w:pPr>
        <w:rPr>
          <w:rFonts w:cs="Arial"/>
        </w:rPr>
      </w:pPr>
      <w:r>
        <w:rPr>
          <w:rFonts w:cs="Arial"/>
        </w:rPr>
        <w:t xml:space="preserve">McGrath presented the Board with “Changes to Planning and Zoning Laws in 2023: A Guide for Municipalities provided by NHMA handout. The Board reviewed each of the legislative changes and found that SB 78 which makes a number changes pursuant to </w:t>
      </w:r>
      <w:r w:rsidR="00720BFE">
        <w:rPr>
          <w:rFonts w:cs="Arial"/>
        </w:rPr>
        <w:t xml:space="preserve">RSA 674:36 relative to performance bonding </w:t>
      </w:r>
      <w:r>
        <w:rPr>
          <w:rFonts w:cs="Arial"/>
        </w:rPr>
        <w:t xml:space="preserve">needs further review at the next regular meeting. </w:t>
      </w:r>
    </w:p>
    <w:p w:rsidR="00720BFE" w:rsidRPr="00A70C0F" w:rsidRDefault="00720BFE" w:rsidP="00A03AFD">
      <w:pPr>
        <w:rPr>
          <w:rFonts w:cs="Arial"/>
        </w:rPr>
      </w:pPr>
    </w:p>
    <w:p w:rsidR="001F76E8" w:rsidRPr="00A70C0F" w:rsidRDefault="00B44206" w:rsidP="00A03AFD">
      <w:pPr>
        <w:rPr>
          <w:rFonts w:cs="Arial"/>
        </w:rPr>
      </w:pPr>
      <w:r w:rsidRPr="00A70C0F">
        <w:rPr>
          <w:rFonts w:cs="Arial"/>
        </w:rPr>
        <w:t>Landry</w:t>
      </w:r>
      <w:r w:rsidR="00733619" w:rsidRPr="00A70C0F">
        <w:rPr>
          <w:rFonts w:cs="Arial"/>
        </w:rPr>
        <w:t xml:space="preserve"> </w:t>
      </w:r>
      <w:r w:rsidR="00AC2EE7" w:rsidRPr="00A70C0F">
        <w:rPr>
          <w:rFonts w:cs="Arial"/>
        </w:rPr>
        <w:t xml:space="preserve">motioned to adjourn the meeting at </w:t>
      </w:r>
      <w:r w:rsidR="00B04A48" w:rsidRPr="00A70C0F">
        <w:rPr>
          <w:rFonts w:cs="Arial"/>
        </w:rPr>
        <w:t>6:45</w:t>
      </w:r>
      <w:r w:rsidR="00E443F9" w:rsidRPr="00A70C0F">
        <w:rPr>
          <w:rFonts w:cs="Arial"/>
        </w:rPr>
        <w:t>pm</w:t>
      </w:r>
      <w:r w:rsidR="00AC2EE7" w:rsidRPr="00A70C0F">
        <w:rPr>
          <w:rFonts w:cs="Arial"/>
        </w:rPr>
        <w:t>, 2</w:t>
      </w:r>
      <w:r w:rsidR="00AC2EE7" w:rsidRPr="00A70C0F">
        <w:rPr>
          <w:rFonts w:cs="Arial"/>
          <w:vertAlign w:val="superscript"/>
        </w:rPr>
        <w:t>nd</w:t>
      </w:r>
      <w:r w:rsidR="00AC2EE7" w:rsidRPr="00A70C0F">
        <w:rPr>
          <w:rFonts w:cs="Arial"/>
        </w:rPr>
        <w:t xml:space="preserve"> by</w:t>
      </w:r>
      <w:r w:rsidR="00E443F9" w:rsidRPr="00A70C0F">
        <w:rPr>
          <w:rFonts w:cs="Arial"/>
        </w:rPr>
        <w:t xml:space="preserve"> </w:t>
      </w:r>
      <w:r w:rsidR="00B04A48" w:rsidRPr="00A70C0F">
        <w:rPr>
          <w:rFonts w:cs="Arial"/>
        </w:rPr>
        <w:t>McKee</w:t>
      </w:r>
      <w:r w:rsidR="00AC2EE7" w:rsidRPr="00A70C0F">
        <w:rPr>
          <w:rFonts w:cs="Arial"/>
        </w:rPr>
        <w:t xml:space="preserve">, all voted in favor. </w:t>
      </w:r>
    </w:p>
    <w:p w:rsidR="00A643C4" w:rsidRPr="00A70C0F" w:rsidRDefault="00A643C4" w:rsidP="006C1D07">
      <w:pPr>
        <w:rPr>
          <w:rFonts w:cs="Arial"/>
        </w:rPr>
      </w:pPr>
    </w:p>
    <w:p w:rsidR="001C3294" w:rsidRPr="00A70C0F" w:rsidRDefault="006C1D07" w:rsidP="001C3294">
      <w:pPr>
        <w:rPr>
          <w:rFonts w:cs="Arial"/>
        </w:rPr>
      </w:pPr>
      <w:r w:rsidRPr="00A70C0F">
        <w:rPr>
          <w:rFonts w:cs="Arial"/>
          <w:b/>
        </w:rPr>
        <w:t>Next Regular Meeting Date:</w:t>
      </w:r>
      <w:r w:rsidR="0021059A" w:rsidRPr="00A70C0F">
        <w:rPr>
          <w:rFonts w:cs="Arial"/>
        </w:rPr>
        <w:t xml:space="preserve"> </w:t>
      </w:r>
      <w:r w:rsidR="001C3294" w:rsidRPr="00A70C0F">
        <w:rPr>
          <w:rFonts w:cs="Arial"/>
        </w:rPr>
        <w:t xml:space="preserve"> </w:t>
      </w:r>
      <w:r w:rsidR="00720BFE">
        <w:rPr>
          <w:rFonts w:cs="Arial"/>
        </w:rPr>
        <w:t>January 3</w:t>
      </w:r>
      <w:r w:rsidR="007E5EDA" w:rsidRPr="00A70C0F">
        <w:rPr>
          <w:rFonts w:cs="Arial"/>
        </w:rPr>
        <w:t>,</w:t>
      </w:r>
      <w:r w:rsidR="00BC65D4" w:rsidRPr="00A70C0F">
        <w:rPr>
          <w:rFonts w:cs="Arial"/>
        </w:rPr>
        <w:t xml:space="preserve"> 202</w:t>
      </w:r>
      <w:r w:rsidR="00701C3A">
        <w:rPr>
          <w:rFonts w:cs="Arial"/>
        </w:rPr>
        <w:t>4</w:t>
      </w:r>
    </w:p>
    <w:p w:rsidR="001C3294" w:rsidRPr="00A01908" w:rsidRDefault="001C3294" w:rsidP="001C3294">
      <w:pPr>
        <w:rPr>
          <w:rFonts w:cs="Arial"/>
        </w:rPr>
      </w:pPr>
    </w:p>
    <w:p w:rsidR="00371007" w:rsidRPr="00A01908" w:rsidRDefault="00371007" w:rsidP="001C3294">
      <w:pPr>
        <w:rPr>
          <w:rFonts w:cs="Arial"/>
          <w:b/>
        </w:rPr>
      </w:pPr>
    </w:p>
    <w:p w:rsidR="006C1D07" w:rsidRPr="00A01908" w:rsidRDefault="006C1D07" w:rsidP="001C3294">
      <w:pPr>
        <w:rPr>
          <w:rFonts w:cs="Arial"/>
        </w:rPr>
      </w:pPr>
      <w:r w:rsidRPr="00A01908">
        <w:rPr>
          <w:rFonts w:cs="Arial"/>
          <w:b/>
        </w:rPr>
        <w:t xml:space="preserve">Approved Date:  ____________________        </w:t>
      </w:r>
    </w:p>
    <w:p w:rsidR="001C3294" w:rsidRPr="00A01908" w:rsidRDefault="006C1D07" w:rsidP="001C3294">
      <w:pPr>
        <w:rPr>
          <w:rFonts w:cs="Arial"/>
        </w:rPr>
      </w:pPr>
      <w:r w:rsidRPr="00A01908">
        <w:rPr>
          <w:rFonts w:cs="Arial"/>
          <w:b/>
          <w:sz w:val="20"/>
        </w:rPr>
        <w:tab/>
      </w:r>
    </w:p>
    <w:p w:rsidR="006C1D07" w:rsidRPr="00A01908" w:rsidRDefault="00C66DEB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lastRenderedPageBreak/>
        <w:t>____</w:t>
      </w:r>
      <w:r w:rsidR="006C1D07" w:rsidRPr="00A01908">
        <w:rPr>
          <w:rFonts w:cs="Arial"/>
          <w:b/>
        </w:rPr>
        <w:t xml:space="preserve">_____________________________   </w:t>
      </w:r>
      <w:r w:rsidRPr="00A01908">
        <w:rPr>
          <w:rFonts w:cs="Arial"/>
          <w:b/>
        </w:rPr>
        <w:t xml:space="preserve"> </w:t>
      </w:r>
      <w:r w:rsidR="006C1D07" w:rsidRPr="00A01908">
        <w:rPr>
          <w:rFonts w:cs="Arial"/>
          <w:b/>
        </w:rPr>
        <w:t xml:space="preserve">   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A01908" w:rsidRDefault="006C1D07" w:rsidP="006C1D07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>__</w:t>
      </w:r>
      <w:r w:rsidRPr="00A01908">
        <w:rPr>
          <w:rFonts w:cs="Arial"/>
          <w:b/>
        </w:rPr>
        <w:t xml:space="preserve">   </w:t>
      </w:r>
      <w:r w:rsidR="00C66DEB" w:rsidRPr="00A01908">
        <w:rPr>
          <w:rFonts w:cs="Arial"/>
          <w:b/>
        </w:rPr>
        <w:t xml:space="preserve">    </w:t>
      </w:r>
      <w:r w:rsidRPr="00A01908">
        <w:rPr>
          <w:rFonts w:cs="Arial"/>
          <w:b/>
        </w:rPr>
        <w:t xml:space="preserve">  ________________________________</w:t>
      </w:r>
    </w:p>
    <w:p w:rsidR="006C1D07" w:rsidRPr="00A01908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 w:rsidRPr="00A01908">
        <w:rPr>
          <w:rFonts w:cs="Arial"/>
          <w:b/>
        </w:rPr>
        <w:t>_______________________________</w:t>
      </w:r>
      <w:r w:rsidR="00C66DEB" w:rsidRPr="00A01908">
        <w:rPr>
          <w:rFonts w:cs="Arial"/>
          <w:b/>
        </w:rPr>
        <w:t xml:space="preserve">__ </w:t>
      </w:r>
      <w:r w:rsidRPr="00A01908">
        <w:rPr>
          <w:rFonts w:cs="Arial"/>
          <w:b/>
        </w:rPr>
        <w:t xml:space="preserve">        ________________________________</w:t>
      </w:r>
    </w:p>
    <w:sectPr w:rsidR="006C1D07" w:rsidRPr="00881C83" w:rsidSect="00EF25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71" w:rsidRDefault="000F6671" w:rsidP="00CA6607">
      <w:r>
        <w:separator/>
      </w:r>
    </w:p>
  </w:endnote>
  <w:endnote w:type="continuationSeparator" w:id="0">
    <w:p w:rsidR="000F6671" w:rsidRDefault="000F6671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07" w:rsidRDefault="00A474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12/06</w:t>
    </w:r>
    <w:r w:rsidR="00E15ADC">
      <w:rPr>
        <w:rFonts w:asciiTheme="majorHAnsi" w:eastAsiaTheme="majorEastAsia" w:hAnsiTheme="majorHAnsi" w:cstheme="majorBidi"/>
      </w:rPr>
      <w:t>/</w:t>
    </w:r>
    <w:r w:rsidR="00BC65D4">
      <w:rPr>
        <w:rFonts w:asciiTheme="majorHAnsi" w:eastAsiaTheme="majorEastAsia" w:hAnsiTheme="majorHAnsi" w:cstheme="majorBidi"/>
      </w:rPr>
      <w:t>2023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0F4E6D" w:rsidRPr="000F4E6D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71" w:rsidRDefault="000F6671" w:rsidP="00CA6607">
      <w:r>
        <w:separator/>
      </w:r>
    </w:p>
  </w:footnote>
  <w:footnote w:type="continuationSeparator" w:id="0">
    <w:p w:rsidR="000F6671" w:rsidRDefault="000F6671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6" w:rsidRDefault="00127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107F0"/>
    <w:rsid w:val="00010A89"/>
    <w:rsid w:val="00013C29"/>
    <w:rsid w:val="000146AA"/>
    <w:rsid w:val="00016D57"/>
    <w:rsid w:val="00017065"/>
    <w:rsid w:val="00022603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69F7"/>
    <w:rsid w:val="00050941"/>
    <w:rsid w:val="00052686"/>
    <w:rsid w:val="000609F9"/>
    <w:rsid w:val="00061C7B"/>
    <w:rsid w:val="000673A2"/>
    <w:rsid w:val="00070CBE"/>
    <w:rsid w:val="00071377"/>
    <w:rsid w:val="00072790"/>
    <w:rsid w:val="000767BA"/>
    <w:rsid w:val="00077907"/>
    <w:rsid w:val="00077DA5"/>
    <w:rsid w:val="00080DA0"/>
    <w:rsid w:val="000811D1"/>
    <w:rsid w:val="0008152D"/>
    <w:rsid w:val="00084A64"/>
    <w:rsid w:val="00090957"/>
    <w:rsid w:val="000A019C"/>
    <w:rsid w:val="000A2F28"/>
    <w:rsid w:val="000A5EE9"/>
    <w:rsid w:val="000A621E"/>
    <w:rsid w:val="000B047B"/>
    <w:rsid w:val="000B1072"/>
    <w:rsid w:val="000B14B0"/>
    <w:rsid w:val="000B4E02"/>
    <w:rsid w:val="000C07FA"/>
    <w:rsid w:val="000C245D"/>
    <w:rsid w:val="000C36F2"/>
    <w:rsid w:val="000C60FA"/>
    <w:rsid w:val="000D1887"/>
    <w:rsid w:val="000D1FFF"/>
    <w:rsid w:val="000D42A1"/>
    <w:rsid w:val="000D719C"/>
    <w:rsid w:val="000F0A0A"/>
    <w:rsid w:val="000F22B9"/>
    <w:rsid w:val="000F4ACA"/>
    <w:rsid w:val="000F4E6D"/>
    <w:rsid w:val="000F5011"/>
    <w:rsid w:val="000F6671"/>
    <w:rsid w:val="000F741C"/>
    <w:rsid w:val="00101812"/>
    <w:rsid w:val="00103167"/>
    <w:rsid w:val="00107D1C"/>
    <w:rsid w:val="00116324"/>
    <w:rsid w:val="001229BD"/>
    <w:rsid w:val="001251C7"/>
    <w:rsid w:val="00125E43"/>
    <w:rsid w:val="001273C6"/>
    <w:rsid w:val="00132610"/>
    <w:rsid w:val="00136D97"/>
    <w:rsid w:val="00136F9C"/>
    <w:rsid w:val="001421F6"/>
    <w:rsid w:val="00144FC7"/>
    <w:rsid w:val="001452DE"/>
    <w:rsid w:val="001517E0"/>
    <w:rsid w:val="0015289F"/>
    <w:rsid w:val="00163F5D"/>
    <w:rsid w:val="0016486B"/>
    <w:rsid w:val="00164A59"/>
    <w:rsid w:val="00173932"/>
    <w:rsid w:val="00173953"/>
    <w:rsid w:val="001758F5"/>
    <w:rsid w:val="001879FE"/>
    <w:rsid w:val="00193332"/>
    <w:rsid w:val="00197815"/>
    <w:rsid w:val="001A3B5B"/>
    <w:rsid w:val="001A46EF"/>
    <w:rsid w:val="001B2199"/>
    <w:rsid w:val="001B2765"/>
    <w:rsid w:val="001B2F78"/>
    <w:rsid w:val="001B7B77"/>
    <w:rsid w:val="001C06DE"/>
    <w:rsid w:val="001C1C47"/>
    <w:rsid w:val="001C3294"/>
    <w:rsid w:val="001D0CD5"/>
    <w:rsid w:val="001F76E8"/>
    <w:rsid w:val="001F7CEC"/>
    <w:rsid w:val="002002EA"/>
    <w:rsid w:val="00202AA1"/>
    <w:rsid w:val="00203D42"/>
    <w:rsid w:val="00204DEB"/>
    <w:rsid w:val="0021059A"/>
    <w:rsid w:val="002107E5"/>
    <w:rsid w:val="00211309"/>
    <w:rsid w:val="002140C2"/>
    <w:rsid w:val="0021471D"/>
    <w:rsid w:val="002203B4"/>
    <w:rsid w:val="00225A5F"/>
    <w:rsid w:val="0023193B"/>
    <w:rsid w:val="00237DD0"/>
    <w:rsid w:val="002404F0"/>
    <w:rsid w:val="002439B2"/>
    <w:rsid w:val="00244FF9"/>
    <w:rsid w:val="0024716B"/>
    <w:rsid w:val="00253CC7"/>
    <w:rsid w:val="00257644"/>
    <w:rsid w:val="002628B2"/>
    <w:rsid w:val="00264578"/>
    <w:rsid w:val="00264C1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979F5"/>
    <w:rsid w:val="002A0A11"/>
    <w:rsid w:val="002A1A96"/>
    <w:rsid w:val="002A3AC6"/>
    <w:rsid w:val="002B2FB5"/>
    <w:rsid w:val="002B3208"/>
    <w:rsid w:val="002B3C6B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993"/>
    <w:rsid w:val="00301C56"/>
    <w:rsid w:val="003051F5"/>
    <w:rsid w:val="0030571C"/>
    <w:rsid w:val="00307FA2"/>
    <w:rsid w:val="00310F75"/>
    <w:rsid w:val="00314EDE"/>
    <w:rsid w:val="003224C5"/>
    <w:rsid w:val="0032301B"/>
    <w:rsid w:val="003233D2"/>
    <w:rsid w:val="003245D0"/>
    <w:rsid w:val="003305FF"/>
    <w:rsid w:val="0033194D"/>
    <w:rsid w:val="00332434"/>
    <w:rsid w:val="0033289F"/>
    <w:rsid w:val="00335023"/>
    <w:rsid w:val="00340723"/>
    <w:rsid w:val="003425BA"/>
    <w:rsid w:val="00347902"/>
    <w:rsid w:val="00352447"/>
    <w:rsid w:val="00352D71"/>
    <w:rsid w:val="0035708C"/>
    <w:rsid w:val="00362D64"/>
    <w:rsid w:val="003665D5"/>
    <w:rsid w:val="003704BC"/>
    <w:rsid w:val="00371007"/>
    <w:rsid w:val="00372285"/>
    <w:rsid w:val="00373D2C"/>
    <w:rsid w:val="00375F3E"/>
    <w:rsid w:val="00382AB3"/>
    <w:rsid w:val="00385E53"/>
    <w:rsid w:val="0039696A"/>
    <w:rsid w:val="003A6A02"/>
    <w:rsid w:val="003B073D"/>
    <w:rsid w:val="003B25F5"/>
    <w:rsid w:val="003B3DF0"/>
    <w:rsid w:val="003B6C3B"/>
    <w:rsid w:val="003C334C"/>
    <w:rsid w:val="003C4EA4"/>
    <w:rsid w:val="003C5F72"/>
    <w:rsid w:val="003C6052"/>
    <w:rsid w:val="003C6AE1"/>
    <w:rsid w:val="003C7DE8"/>
    <w:rsid w:val="003D1EA6"/>
    <w:rsid w:val="003E28E6"/>
    <w:rsid w:val="003E50B4"/>
    <w:rsid w:val="003E7AAF"/>
    <w:rsid w:val="003F1910"/>
    <w:rsid w:val="003F219D"/>
    <w:rsid w:val="003F3DDF"/>
    <w:rsid w:val="003F602A"/>
    <w:rsid w:val="0040013A"/>
    <w:rsid w:val="0040046A"/>
    <w:rsid w:val="004009DE"/>
    <w:rsid w:val="00403963"/>
    <w:rsid w:val="00407D92"/>
    <w:rsid w:val="00414C82"/>
    <w:rsid w:val="00420E96"/>
    <w:rsid w:val="00423D6B"/>
    <w:rsid w:val="00430F42"/>
    <w:rsid w:val="00433135"/>
    <w:rsid w:val="00433AE6"/>
    <w:rsid w:val="00437380"/>
    <w:rsid w:val="004439D5"/>
    <w:rsid w:val="00443CED"/>
    <w:rsid w:val="0044544B"/>
    <w:rsid w:val="00450A4B"/>
    <w:rsid w:val="00453772"/>
    <w:rsid w:val="00460C47"/>
    <w:rsid w:val="004644EB"/>
    <w:rsid w:val="00464D11"/>
    <w:rsid w:val="00470BB3"/>
    <w:rsid w:val="0048418C"/>
    <w:rsid w:val="00484422"/>
    <w:rsid w:val="00487B27"/>
    <w:rsid w:val="00493026"/>
    <w:rsid w:val="00494373"/>
    <w:rsid w:val="00494F30"/>
    <w:rsid w:val="004955B6"/>
    <w:rsid w:val="004969EC"/>
    <w:rsid w:val="004A0414"/>
    <w:rsid w:val="004A4175"/>
    <w:rsid w:val="004A5D80"/>
    <w:rsid w:val="004A65DC"/>
    <w:rsid w:val="004A681D"/>
    <w:rsid w:val="004B4BAC"/>
    <w:rsid w:val="004B6513"/>
    <w:rsid w:val="004C3963"/>
    <w:rsid w:val="004C5375"/>
    <w:rsid w:val="004D3409"/>
    <w:rsid w:val="004D3512"/>
    <w:rsid w:val="004D7C87"/>
    <w:rsid w:val="004E49EC"/>
    <w:rsid w:val="004E6182"/>
    <w:rsid w:val="004F1D10"/>
    <w:rsid w:val="00500EFD"/>
    <w:rsid w:val="00504E53"/>
    <w:rsid w:val="005063C4"/>
    <w:rsid w:val="0051128C"/>
    <w:rsid w:val="005138CA"/>
    <w:rsid w:val="005202E7"/>
    <w:rsid w:val="0052245C"/>
    <w:rsid w:val="0052373E"/>
    <w:rsid w:val="0052544C"/>
    <w:rsid w:val="00530618"/>
    <w:rsid w:val="005313AC"/>
    <w:rsid w:val="00532F87"/>
    <w:rsid w:val="0053366E"/>
    <w:rsid w:val="00533B3D"/>
    <w:rsid w:val="00534E6C"/>
    <w:rsid w:val="00534E90"/>
    <w:rsid w:val="005456D2"/>
    <w:rsid w:val="00561A60"/>
    <w:rsid w:val="00561CF2"/>
    <w:rsid w:val="00561EE4"/>
    <w:rsid w:val="00583E8E"/>
    <w:rsid w:val="00585175"/>
    <w:rsid w:val="0059027A"/>
    <w:rsid w:val="00591880"/>
    <w:rsid w:val="00595AE8"/>
    <w:rsid w:val="0059604A"/>
    <w:rsid w:val="005A15AB"/>
    <w:rsid w:val="005A2545"/>
    <w:rsid w:val="005A5308"/>
    <w:rsid w:val="005A5396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0DB2"/>
    <w:rsid w:val="006011F7"/>
    <w:rsid w:val="00603C53"/>
    <w:rsid w:val="00606A38"/>
    <w:rsid w:val="006155AC"/>
    <w:rsid w:val="00616084"/>
    <w:rsid w:val="006222F2"/>
    <w:rsid w:val="006231D5"/>
    <w:rsid w:val="00623A1C"/>
    <w:rsid w:val="00624576"/>
    <w:rsid w:val="00625DC4"/>
    <w:rsid w:val="0063076F"/>
    <w:rsid w:val="00630EC9"/>
    <w:rsid w:val="006319C7"/>
    <w:rsid w:val="006342C3"/>
    <w:rsid w:val="00637524"/>
    <w:rsid w:val="00644316"/>
    <w:rsid w:val="00646587"/>
    <w:rsid w:val="0064721E"/>
    <w:rsid w:val="0065467C"/>
    <w:rsid w:val="00663035"/>
    <w:rsid w:val="0066431A"/>
    <w:rsid w:val="006646BD"/>
    <w:rsid w:val="006667EA"/>
    <w:rsid w:val="00671AE8"/>
    <w:rsid w:val="00672399"/>
    <w:rsid w:val="00672965"/>
    <w:rsid w:val="00672A03"/>
    <w:rsid w:val="006731E2"/>
    <w:rsid w:val="00680447"/>
    <w:rsid w:val="00681B41"/>
    <w:rsid w:val="00682876"/>
    <w:rsid w:val="00694945"/>
    <w:rsid w:val="0069501E"/>
    <w:rsid w:val="00696378"/>
    <w:rsid w:val="006A1E01"/>
    <w:rsid w:val="006A4A77"/>
    <w:rsid w:val="006A57DD"/>
    <w:rsid w:val="006B2251"/>
    <w:rsid w:val="006B28D7"/>
    <w:rsid w:val="006B7ABB"/>
    <w:rsid w:val="006B7C56"/>
    <w:rsid w:val="006C1D07"/>
    <w:rsid w:val="006C6B31"/>
    <w:rsid w:val="006C6E32"/>
    <w:rsid w:val="006D3330"/>
    <w:rsid w:val="006D354A"/>
    <w:rsid w:val="006D3E22"/>
    <w:rsid w:val="006E0165"/>
    <w:rsid w:val="006E2D25"/>
    <w:rsid w:val="006E6C67"/>
    <w:rsid w:val="006E79EC"/>
    <w:rsid w:val="006E7CCE"/>
    <w:rsid w:val="006F6D6A"/>
    <w:rsid w:val="006F7F74"/>
    <w:rsid w:val="007003EA"/>
    <w:rsid w:val="00701C3A"/>
    <w:rsid w:val="00702F96"/>
    <w:rsid w:val="007066A7"/>
    <w:rsid w:val="00707EA2"/>
    <w:rsid w:val="007142B5"/>
    <w:rsid w:val="0071444C"/>
    <w:rsid w:val="00720BFE"/>
    <w:rsid w:val="00721707"/>
    <w:rsid w:val="00721747"/>
    <w:rsid w:val="0072469C"/>
    <w:rsid w:val="00726AB2"/>
    <w:rsid w:val="00732DB9"/>
    <w:rsid w:val="00732EA9"/>
    <w:rsid w:val="00733492"/>
    <w:rsid w:val="00733619"/>
    <w:rsid w:val="00743EA3"/>
    <w:rsid w:val="00747EC8"/>
    <w:rsid w:val="007508EC"/>
    <w:rsid w:val="00754CEA"/>
    <w:rsid w:val="00756F73"/>
    <w:rsid w:val="00765D48"/>
    <w:rsid w:val="00766E5A"/>
    <w:rsid w:val="007732E1"/>
    <w:rsid w:val="0077439A"/>
    <w:rsid w:val="00774C21"/>
    <w:rsid w:val="00780DB1"/>
    <w:rsid w:val="00782066"/>
    <w:rsid w:val="00787B25"/>
    <w:rsid w:val="00791587"/>
    <w:rsid w:val="00794A19"/>
    <w:rsid w:val="00796689"/>
    <w:rsid w:val="007A1813"/>
    <w:rsid w:val="007A35A9"/>
    <w:rsid w:val="007A39C1"/>
    <w:rsid w:val="007A69FD"/>
    <w:rsid w:val="007C1590"/>
    <w:rsid w:val="007C74CD"/>
    <w:rsid w:val="007D0520"/>
    <w:rsid w:val="007D0D32"/>
    <w:rsid w:val="007D521B"/>
    <w:rsid w:val="007E1624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63E"/>
    <w:rsid w:val="00824CF7"/>
    <w:rsid w:val="00825FCB"/>
    <w:rsid w:val="00830B6B"/>
    <w:rsid w:val="00836EDC"/>
    <w:rsid w:val="008412AC"/>
    <w:rsid w:val="00845757"/>
    <w:rsid w:val="00850D38"/>
    <w:rsid w:val="00856654"/>
    <w:rsid w:val="0085684F"/>
    <w:rsid w:val="00857E80"/>
    <w:rsid w:val="008626CD"/>
    <w:rsid w:val="0086298D"/>
    <w:rsid w:val="00862A15"/>
    <w:rsid w:val="0086543C"/>
    <w:rsid w:val="00866BA5"/>
    <w:rsid w:val="008674CC"/>
    <w:rsid w:val="008762CD"/>
    <w:rsid w:val="00877D17"/>
    <w:rsid w:val="00881C1B"/>
    <w:rsid w:val="00881C83"/>
    <w:rsid w:val="00884D8B"/>
    <w:rsid w:val="00890265"/>
    <w:rsid w:val="008908CD"/>
    <w:rsid w:val="00891CCA"/>
    <w:rsid w:val="008948B5"/>
    <w:rsid w:val="00897049"/>
    <w:rsid w:val="008978EE"/>
    <w:rsid w:val="008A1679"/>
    <w:rsid w:val="008A7FAD"/>
    <w:rsid w:val="008B22BB"/>
    <w:rsid w:val="008B5BC6"/>
    <w:rsid w:val="008B7100"/>
    <w:rsid w:val="008C045D"/>
    <w:rsid w:val="008C4FF5"/>
    <w:rsid w:val="008C6C0C"/>
    <w:rsid w:val="008D11C5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7F4"/>
    <w:rsid w:val="00904AFC"/>
    <w:rsid w:val="00906B51"/>
    <w:rsid w:val="009120DD"/>
    <w:rsid w:val="00914269"/>
    <w:rsid w:val="00917148"/>
    <w:rsid w:val="00921D88"/>
    <w:rsid w:val="00923D49"/>
    <w:rsid w:val="00927196"/>
    <w:rsid w:val="00935737"/>
    <w:rsid w:val="0093596E"/>
    <w:rsid w:val="00942511"/>
    <w:rsid w:val="00942879"/>
    <w:rsid w:val="00943451"/>
    <w:rsid w:val="00944648"/>
    <w:rsid w:val="00944B91"/>
    <w:rsid w:val="009570B4"/>
    <w:rsid w:val="009600C9"/>
    <w:rsid w:val="00960949"/>
    <w:rsid w:val="00960EDE"/>
    <w:rsid w:val="009612BD"/>
    <w:rsid w:val="00964F18"/>
    <w:rsid w:val="00976B3A"/>
    <w:rsid w:val="00980FC1"/>
    <w:rsid w:val="00987ACA"/>
    <w:rsid w:val="00990EDA"/>
    <w:rsid w:val="00995CAA"/>
    <w:rsid w:val="009A1462"/>
    <w:rsid w:val="009A207C"/>
    <w:rsid w:val="009A53A8"/>
    <w:rsid w:val="009B01F1"/>
    <w:rsid w:val="009B12E8"/>
    <w:rsid w:val="009B163C"/>
    <w:rsid w:val="009B6F9E"/>
    <w:rsid w:val="009C0BD6"/>
    <w:rsid w:val="009C6B3B"/>
    <w:rsid w:val="009C7B45"/>
    <w:rsid w:val="009D25EC"/>
    <w:rsid w:val="009D640D"/>
    <w:rsid w:val="009E26E6"/>
    <w:rsid w:val="009E42D0"/>
    <w:rsid w:val="009F2C25"/>
    <w:rsid w:val="009F71D9"/>
    <w:rsid w:val="00A01908"/>
    <w:rsid w:val="00A03AFD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37686"/>
    <w:rsid w:val="00A438A2"/>
    <w:rsid w:val="00A444DA"/>
    <w:rsid w:val="00A444EC"/>
    <w:rsid w:val="00A45309"/>
    <w:rsid w:val="00A46042"/>
    <w:rsid w:val="00A46708"/>
    <w:rsid w:val="00A46764"/>
    <w:rsid w:val="00A474F5"/>
    <w:rsid w:val="00A47605"/>
    <w:rsid w:val="00A60A37"/>
    <w:rsid w:val="00A63043"/>
    <w:rsid w:val="00A63F45"/>
    <w:rsid w:val="00A643C4"/>
    <w:rsid w:val="00A6616F"/>
    <w:rsid w:val="00A6639B"/>
    <w:rsid w:val="00A709AD"/>
    <w:rsid w:val="00A70C0F"/>
    <w:rsid w:val="00A71B92"/>
    <w:rsid w:val="00A73DF8"/>
    <w:rsid w:val="00A744A8"/>
    <w:rsid w:val="00A74736"/>
    <w:rsid w:val="00A7716A"/>
    <w:rsid w:val="00A83D68"/>
    <w:rsid w:val="00A843B0"/>
    <w:rsid w:val="00A84E65"/>
    <w:rsid w:val="00A8511E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3F30"/>
    <w:rsid w:val="00AC4FD5"/>
    <w:rsid w:val="00AC59F0"/>
    <w:rsid w:val="00AC5C30"/>
    <w:rsid w:val="00AC77BE"/>
    <w:rsid w:val="00AD224B"/>
    <w:rsid w:val="00AD3402"/>
    <w:rsid w:val="00AD50BA"/>
    <w:rsid w:val="00AE047E"/>
    <w:rsid w:val="00AE28F3"/>
    <w:rsid w:val="00AE2F1A"/>
    <w:rsid w:val="00AE7435"/>
    <w:rsid w:val="00AF596F"/>
    <w:rsid w:val="00AF5F4B"/>
    <w:rsid w:val="00B00399"/>
    <w:rsid w:val="00B01DE7"/>
    <w:rsid w:val="00B03AFE"/>
    <w:rsid w:val="00B04176"/>
    <w:rsid w:val="00B04A48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28"/>
    <w:rsid w:val="00B34A94"/>
    <w:rsid w:val="00B35590"/>
    <w:rsid w:val="00B35D06"/>
    <w:rsid w:val="00B4360B"/>
    <w:rsid w:val="00B44206"/>
    <w:rsid w:val="00B451D3"/>
    <w:rsid w:val="00B50675"/>
    <w:rsid w:val="00B55B29"/>
    <w:rsid w:val="00B63026"/>
    <w:rsid w:val="00B63EA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80CED"/>
    <w:rsid w:val="00B97EB8"/>
    <w:rsid w:val="00BA0206"/>
    <w:rsid w:val="00BA2132"/>
    <w:rsid w:val="00BA2671"/>
    <w:rsid w:val="00BA3C28"/>
    <w:rsid w:val="00BA6B0B"/>
    <w:rsid w:val="00BB05E3"/>
    <w:rsid w:val="00BB4158"/>
    <w:rsid w:val="00BB6D9A"/>
    <w:rsid w:val="00BC65D4"/>
    <w:rsid w:val="00BC68B1"/>
    <w:rsid w:val="00BD0B60"/>
    <w:rsid w:val="00BD2C7A"/>
    <w:rsid w:val="00BD74D2"/>
    <w:rsid w:val="00BE2FE2"/>
    <w:rsid w:val="00BF01D7"/>
    <w:rsid w:val="00C00C42"/>
    <w:rsid w:val="00C036B8"/>
    <w:rsid w:val="00C038D6"/>
    <w:rsid w:val="00C114B7"/>
    <w:rsid w:val="00C13089"/>
    <w:rsid w:val="00C1408A"/>
    <w:rsid w:val="00C15781"/>
    <w:rsid w:val="00C208AB"/>
    <w:rsid w:val="00C21AE0"/>
    <w:rsid w:val="00C22DCA"/>
    <w:rsid w:val="00C22FAC"/>
    <w:rsid w:val="00C23F9C"/>
    <w:rsid w:val="00C24B66"/>
    <w:rsid w:val="00C31EBC"/>
    <w:rsid w:val="00C3362A"/>
    <w:rsid w:val="00C337BB"/>
    <w:rsid w:val="00C428DB"/>
    <w:rsid w:val="00C50A15"/>
    <w:rsid w:val="00C544DB"/>
    <w:rsid w:val="00C62102"/>
    <w:rsid w:val="00C66DEB"/>
    <w:rsid w:val="00C75B56"/>
    <w:rsid w:val="00C77D36"/>
    <w:rsid w:val="00C80ADA"/>
    <w:rsid w:val="00C82FD0"/>
    <w:rsid w:val="00C8508B"/>
    <w:rsid w:val="00C91DE4"/>
    <w:rsid w:val="00C92D92"/>
    <w:rsid w:val="00C92F2A"/>
    <w:rsid w:val="00C9379C"/>
    <w:rsid w:val="00C957B2"/>
    <w:rsid w:val="00C96723"/>
    <w:rsid w:val="00CA288B"/>
    <w:rsid w:val="00CA2C22"/>
    <w:rsid w:val="00CA316D"/>
    <w:rsid w:val="00CA5101"/>
    <w:rsid w:val="00CA54CF"/>
    <w:rsid w:val="00CA5E09"/>
    <w:rsid w:val="00CA6607"/>
    <w:rsid w:val="00CB3CE8"/>
    <w:rsid w:val="00CB68A5"/>
    <w:rsid w:val="00CC21EC"/>
    <w:rsid w:val="00CC3141"/>
    <w:rsid w:val="00CC322A"/>
    <w:rsid w:val="00CC36CF"/>
    <w:rsid w:val="00CC7B49"/>
    <w:rsid w:val="00CC7E7D"/>
    <w:rsid w:val="00CD0B0C"/>
    <w:rsid w:val="00CD1057"/>
    <w:rsid w:val="00CD1734"/>
    <w:rsid w:val="00CD36C5"/>
    <w:rsid w:val="00CD7506"/>
    <w:rsid w:val="00CD76E5"/>
    <w:rsid w:val="00CE18BC"/>
    <w:rsid w:val="00CE73AE"/>
    <w:rsid w:val="00CE7D72"/>
    <w:rsid w:val="00CF2AD2"/>
    <w:rsid w:val="00D003B5"/>
    <w:rsid w:val="00D049C9"/>
    <w:rsid w:val="00D05BC4"/>
    <w:rsid w:val="00D0634C"/>
    <w:rsid w:val="00D111D2"/>
    <w:rsid w:val="00D15DCB"/>
    <w:rsid w:val="00D17170"/>
    <w:rsid w:val="00D24B79"/>
    <w:rsid w:val="00D348E3"/>
    <w:rsid w:val="00D40A89"/>
    <w:rsid w:val="00D43963"/>
    <w:rsid w:val="00D44BE6"/>
    <w:rsid w:val="00D45F31"/>
    <w:rsid w:val="00D4655B"/>
    <w:rsid w:val="00D47376"/>
    <w:rsid w:val="00D5094E"/>
    <w:rsid w:val="00D623EE"/>
    <w:rsid w:val="00D63769"/>
    <w:rsid w:val="00D63B6B"/>
    <w:rsid w:val="00D668AD"/>
    <w:rsid w:val="00D700C9"/>
    <w:rsid w:val="00D71F72"/>
    <w:rsid w:val="00D84A44"/>
    <w:rsid w:val="00D86F41"/>
    <w:rsid w:val="00D87B63"/>
    <w:rsid w:val="00D9142D"/>
    <w:rsid w:val="00D97F61"/>
    <w:rsid w:val="00DA0883"/>
    <w:rsid w:val="00DA3D0A"/>
    <w:rsid w:val="00DA4A6F"/>
    <w:rsid w:val="00DA4BDE"/>
    <w:rsid w:val="00DA5092"/>
    <w:rsid w:val="00DA549E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1EE3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24C90"/>
    <w:rsid w:val="00E3230D"/>
    <w:rsid w:val="00E3397B"/>
    <w:rsid w:val="00E33F5C"/>
    <w:rsid w:val="00E35BE2"/>
    <w:rsid w:val="00E43D4D"/>
    <w:rsid w:val="00E43D80"/>
    <w:rsid w:val="00E443F9"/>
    <w:rsid w:val="00E454EC"/>
    <w:rsid w:val="00E46DDD"/>
    <w:rsid w:val="00E47BA4"/>
    <w:rsid w:val="00E50001"/>
    <w:rsid w:val="00E51792"/>
    <w:rsid w:val="00E53052"/>
    <w:rsid w:val="00E5505A"/>
    <w:rsid w:val="00E57539"/>
    <w:rsid w:val="00E579AA"/>
    <w:rsid w:val="00E6233B"/>
    <w:rsid w:val="00E67B8D"/>
    <w:rsid w:val="00E71CA9"/>
    <w:rsid w:val="00E7223F"/>
    <w:rsid w:val="00E8217B"/>
    <w:rsid w:val="00E82B05"/>
    <w:rsid w:val="00E866D1"/>
    <w:rsid w:val="00E9057E"/>
    <w:rsid w:val="00E9178E"/>
    <w:rsid w:val="00EA12AA"/>
    <w:rsid w:val="00EA2185"/>
    <w:rsid w:val="00EA23F9"/>
    <w:rsid w:val="00EA2D23"/>
    <w:rsid w:val="00EA5348"/>
    <w:rsid w:val="00EA564F"/>
    <w:rsid w:val="00EB39F7"/>
    <w:rsid w:val="00EB66AB"/>
    <w:rsid w:val="00EC1210"/>
    <w:rsid w:val="00ED00E0"/>
    <w:rsid w:val="00ED231A"/>
    <w:rsid w:val="00EE3D93"/>
    <w:rsid w:val="00EE57E1"/>
    <w:rsid w:val="00EE5AEC"/>
    <w:rsid w:val="00EE6005"/>
    <w:rsid w:val="00EE6146"/>
    <w:rsid w:val="00EE75D3"/>
    <w:rsid w:val="00EF181A"/>
    <w:rsid w:val="00EF25CC"/>
    <w:rsid w:val="00EF6CAB"/>
    <w:rsid w:val="00EF7605"/>
    <w:rsid w:val="00F0382D"/>
    <w:rsid w:val="00F03F4D"/>
    <w:rsid w:val="00F06061"/>
    <w:rsid w:val="00F1059A"/>
    <w:rsid w:val="00F114A7"/>
    <w:rsid w:val="00F12E8D"/>
    <w:rsid w:val="00F12FEF"/>
    <w:rsid w:val="00F13C39"/>
    <w:rsid w:val="00F20143"/>
    <w:rsid w:val="00F2071D"/>
    <w:rsid w:val="00F22C21"/>
    <w:rsid w:val="00F2412E"/>
    <w:rsid w:val="00F25DC3"/>
    <w:rsid w:val="00F27E29"/>
    <w:rsid w:val="00F37BFA"/>
    <w:rsid w:val="00F40DE0"/>
    <w:rsid w:val="00F47D8D"/>
    <w:rsid w:val="00F5795D"/>
    <w:rsid w:val="00F6467A"/>
    <w:rsid w:val="00F64FF7"/>
    <w:rsid w:val="00F67143"/>
    <w:rsid w:val="00F74E67"/>
    <w:rsid w:val="00F81FB6"/>
    <w:rsid w:val="00F8521D"/>
    <w:rsid w:val="00F86219"/>
    <w:rsid w:val="00F8637E"/>
    <w:rsid w:val="00F92960"/>
    <w:rsid w:val="00F94F74"/>
    <w:rsid w:val="00F96B92"/>
    <w:rsid w:val="00FA289E"/>
    <w:rsid w:val="00FB26A4"/>
    <w:rsid w:val="00FB2BFF"/>
    <w:rsid w:val="00FB3C80"/>
    <w:rsid w:val="00FB3F52"/>
    <w:rsid w:val="00FC1D32"/>
    <w:rsid w:val="00FC3CF7"/>
    <w:rsid w:val="00FC43ED"/>
    <w:rsid w:val="00FD0372"/>
    <w:rsid w:val="00FD2592"/>
    <w:rsid w:val="00FD485C"/>
    <w:rsid w:val="00FD5D5A"/>
    <w:rsid w:val="00FD76E3"/>
    <w:rsid w:val="00FE260B"/>
    <w:rsid w:val="00FE7CCD"/>
    <w:rsid w:val="00FF016E"/>
    <w:rsid w:val="00FF1315"/>
    <w:rsid w:val="00FF1511"/>
    <w:rsid w:val="00FF1966"/>
    <w:rsid w:val="00FF2AB4"/>
    <w:rsid w:val="00FF3BA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CEC6-DF19-4DFA-B524-335F569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7</cp:revision>
  <cp:lastPrinted>2023-11-01T00:36:00Z</cp:lastPrinted>
  <dcterms:created xsi:type="dcterms:W3CDTF">2023-12-14T15:32:00Z</dcterms:created>
  <dcterms:modified xsi:type="dcterms:W3CDTF">2024-01-03T22:29:00Z</dcterms:modified>
</cp:coreProperties>
</file>